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5B7F0" w14:textId="085C3355" w:rsidR="009521A9" w:rsidRPr="00416C3B" w:rsidRDefault="009521A9" w:rsidP="009521A9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pt-BR"/>
        </w:rPr>
        <w:t>Plano de Trabalho -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Portfólio </w:t>
      </w:r>
      <w:r w:rsidR="00720267">
        <w:rPr>
          <w:rFonts w:ascii="Verdana" w:eastAsia="Times New Roman" w:hAnsi="Verdana" w:cs="Arial"/>
          <w:b/>
          <w:sz w:val="16"/>
          <w:szCs w:val="16"/>
          <w:lang w:eastAsia="pt-BR"/>
        </w:rPr>
        <w:t>CUSTEIO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Organização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d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a Sociedade Civil (O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SC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</w:p>
    <w:p w14:paraId="2ADE4BA7" w14:textId="77777777" w:rsidR="009521A9" w:rsidRPr="000073BC" w:rsidRDefault="009521A9" w:rsidP="009521A9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091ADD" w14:textId="5590DBF8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>Dados da Pessoa Jurídica</w:t>
      </w:r>
    </w:p>
    <w:p w14:paraId="515857EA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5319EB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Razão Social:</w:t>
      </w:r>
    </w:p>
    <w:p w14:paraId="1BA2FC9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56C02CF4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589642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2D4325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419CFFD6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3F0F9DB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552261AD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0A0EC7" w14:textId="78DD338A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Representante</w:t>
      </w:r>
    </w:p>
    <w:p w14:paraId="53E5B57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E6F99E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A6F2C0D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65F9A3F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5154D1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0D3B7B4C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3DF5C37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18587031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13D4D7F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676E52E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E706EB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A5559A6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075CFAFE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51592E8" w14:textId="7CC22619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3.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>Identificação do Técnico Responsável pela execução do serviço a ser qualificado</w:t>
      </w:r>
    </w:p>
    <w:p w14:paraId="77B17D5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F2228C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C8340B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2256B86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73EBF31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DD8DC3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438532B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67F7D00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8F3865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21747DA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D04902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31A51DB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23C2E872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75C2580" w14:textId="19C1AB81" w:rsidR="009521A9" w:rsidRPr="009A1EC5" w:rsidRDefault="009A1EC5" w:rsidP="009A1EC5">
      <w:pPr>
        <w:spacing w:after="0" w:line="240" w:lineRule="auto"/>
        <w:jc w:val="both"/>
        <w:rPr>
          <w:rFonts w:ascii="Verdana" w:eastAsia="Calibri" w:hAnsi="Verdana" w:cs="Arial"/>
          <w:i/>
          <w:color w:val="FF0000"/>
          <w:sz w:val="16"/>
          <w:szCs w:val="16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OSC. </w:t>
      </w:r>
      <w:r w:rsidR="009521A9" w:rsidRPr="009A1EC5">
        <w:rPr>
          <w:rFonts w:ascii="Verdana" w:eastAsia="Calibri" w:hAnsi="Verdana" w:cs="Arial"/>
          <w:i/>
          <w:color w:val="FF0000"/>
          <w:sz w:val="16"/>
          <w:szCs w:val="16"/>
        </w:rPr>
        <w:t>(Demonstre a evolução histórica incluindo sua Experiência prévia; Articulação em rede socioassistencial e intersetorial; Relevância pública e social e a Capacidade técnica operacional relacionadas ao serviço.)</w:t>
      </w:r>
    </w:p>
    <w:p w14:paraId="75175FEF" w14:textId="77777777" w:rsidR="009521A9" w:rsidRPr="005464B6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CC85C1F" w14:textId="68F14E01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5.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>Descrição do Serviço a ser qualificado no âmbito da Tipificação Nacional de Serviços Socioassistenciais.</w:t>
      </w:r>
      <w:r w:rsidR="009521A9" w:rsidRPr="009A1EC5">
        <w:rPr>
          <w:rFonts w:ascii="Verdana" w:eastAsia="Calibri" w:hAnsi="Verdana" w:cs="Arial"/>
          <w:i/>
          <w:color w:val="FF0000"/>
          <w:sz w:val="16"/>
          <w:szCs w:val="16"/>
        </w:rPr>
        <w:t xml:space="preserve"> (Descreva o serviço que será ofertado com a devida competência conforme a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 Resolução CNAS n°109, de 11 de novembro de 2009 e Resolução n°13, de 13 de maio de 2014.)</w:t>
      </w:r>
    </w:p>
    <w:p w14:paraId="4D82D452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2F183D6F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4FF99787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3536E578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uncionamento das atividades do S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erviço:</w:t>
      </w:r>
    </w:p>
    <w:p w14:paraId="160DF4C1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3073408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507EEED4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309D23EB" w14:textId="78B4F2E6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7D62B5" w14:textId="77777777" w:rsidR="009F5CFD" w:rsidRPr="0072019C" w:rsidRDefault="009F5CFD" w:rsidP="009F5CFD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E4090E5" w14:textId="1FD302CE" w:rsidR="009F5CFD" w:rsidRPr="009A1EC5" w:rsidRDefault="009F5CFD" w:rsidP="009F5CFD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6</w:t>
      </w: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Justificativa - </w:t>
      </w: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parceria tem como objetivo primordial a transformação de uma dada realidade social por meio do serviço tipificado. Descreva a realidade social merecedora da atuação via parceria, demonstrando o nexo causal entre o serviço e respectivas ações incluindo os resultados com eles pretendidos.)</w:t>
      </w:r>
    </w:p>
    <w:p w14:paraId="50D7498E" w14:textId="6E2DAAEB" w:rsidR="009F5CFD" w:rsidRDefault="009F5CFD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902ED82" w14:textId="77777777" w:rsidR="009F5CFD" w:rsidRDefault="009F5CFD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777AD3D" w14:textId="7ED0AC81" w:rsidR="009521A9" w:rsidRPr="009A1EC5" w:rsidRDefault="009F5CFD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7</w:t>
      </w:r>
      <w:r w:rsidR="009A1EC5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Execução da parceria.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(Informe somente as etapas: “- Planejamento, com elaboração do Plano de Trabalho; - Seleção de Celebração; - Execução; - Monitoramento e Avaliação; - Prestação de Contas”.)</w:t>
      </w:r>
    </w:p>
    <w:p w14:paraId="653DBFD8" w14:textId="77777777" w:rsidR="009521A9" w:rsidRPr="00E57D0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CF5B4A3" w14:textId="36F89121" w:rsidR="009521A9" w:rsidRPr="009A1EC5" w:rsidRDefault="009F5CFD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8</w:t>
      </w:r>
      <w:r w:rsidR="009A1EC5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socioeconômica da região, das vulnerabilidades sociais do território, considerando o usuário a ser atendido.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as áreas de atendimento, municípios, distritos, microrregiões previstas para a oferta do serviço onde será comprovada a existência e localização de pessoas em situação de vulnerabilidade e/ou risco social.)</w:t>
      </w:r>
    </w:p>
    <w:p w14:paraId="092DE0AF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0113DEA" w14:textId="4B250BFF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9.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Impacto social esperado.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(Descreva, com base nas metas estabelecidas, como a efetivação das ações propiciarão na qualificação do serviço,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serviço na realidade dos usuários.)</w:t>
      </w:r>
    </w:p>
    <w:p w14:paraId="70811784" w14:textId="77777777" w:rsidR="009521A9" w:rsidRPr="00467E9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70172B" w14:textId="12C13FD3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 pelo serviço. Tal objetivo deve ser compatível com as ações/atividades prestados pela OSC, com o campo funcional da SEDS e com a política setorial de que trata a parceria. O objetivo geral expressa a intenção transformadora de atingir um determinado fim, uma mudança numa determinada situação e que tenha impacto no atendimento de demanda de seus usuários.)</w:t>
      </w:r>
    </w:p>
    <w:p w14:paraId="1E359BF9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9AD60A6" w14:textId="6F5BF92C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(Expressa os resultados concretos a serem atingidos - ampliação ou aprimoramento dos serviços, com a aquisição dos </w:t>
      </w:r>
      <w:r w:rsidR="00153172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produtos/serviços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solicitados. Os objetivos específicos são passos estratégicos para que o objetivo geral possa ser alcançado, isto é, eles são capazes de mostrar as estratégias que serão utilizadas pelo serviço. Representam os passos para se alcançar o objetivo geral.)</w:t>
      </w:r>
    </w:p>
    <w:p w14:paraId="5B6174D4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4CBCF84" w14:textId="704DC53F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(Descreva de forma objetiva e quantificada, de maneira que se possa mensurar. São declarações da quantidade dos </w:t>
      </w:r>
      <w:r w:rsidR="00153172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produtos/serviços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relacionadas ao serviço/usuários que serão beneficiados com as ações propostas fundamentadas nas seguranças sociais, de forma temporal e espacialmente dimensionadas, isto é, além de expressar o que se quer, precisa delimitar o quanto, em quanto tempo e em que lugar serão realizadas.)</w:t>
      </w:r>
    </w:p>
    <w:p w14:paraId="59E4E760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D8D2158" w14:textId="653D56E1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Metodologia.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(Descreva como as ações que serão desenvolvidas com ou para os usuários e como, os </w:t>
      </w:r>
      <w:r w:rsidR="000C142A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produtos/serviços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auxiliarão na execução do objeto da parceria pela OSC para atingir objetivos e metas previstas com base no trabalho desenvolvido pela equipe técnica e a atuação em rede socioassistencial.)</w:t>
      </w:r>
    </w:p>
    <w:p w14:paraId="6A451425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722ADD9" w14:textId="2D52BF01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Físicos.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(Detalhe as condições gerais do imóvel</w:t>
      </w:r>
      <w:r w:rsidR="00A33998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</w:t>
      </w:r>
      <w:r w:rsidR="00646641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instalaçõe</w:t>
      </w:r>
      <w:r w:rsidR="00A33998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, especificando </w:t>
      </w:r>
      <w:r w:rsidR="00A5499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como os produtos</w:t>
      </w:r>
      <w:r w:rsidR="001A7583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/serviços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adquiridos</w:t>
      </w:r>
      <w:r w:rsidR="00325BC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serão utilizados</w:t>
      </w:r>
      <w:r w:rsidR="00A33998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</w:t>
      </w:r>
      <w:r w:rsidR="006F2E90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justifica</w:t>
      </w:r>
      <w:r w:rsidR="00325BC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ndo como cada item</w:t>
      </w:r>
      <w:r w:rsidR="00281BAA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325BC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atende</w:t>
      </w:r>
      <w:r w:rsidR="00281BAA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 finalidade e </w:t>
      </w:r>
      <w:r w:rsidR="001A7583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qualifica</w:t>
      </w:r>
      <w:r w:rsidR="00325BC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1A7583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 serviço tipificado</w:t>
      </w:r>
      <w:r w:rsidR="00281BAA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ofertado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p w14:paraId="087458F1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284D9CF" w14:textId="3BB2ABEE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Recursos Humanos.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(Especifique: cargo/função, formação, carga horária, quantidade e tipo de vínculo de cada profissional envolvido com a OSC, direta ou indiretamente com a execução do objeto da parceria, levando-se em consideração a NOB-RH/SUAS e as informações prestadas no sistema PMASweb.)</w:t>
      </w:r>
    </w:p>
    <w:p w14:paraId="6DA4C63E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9521A9" w:rsidRPr="000073BC" w14:paraId="20828B71" w14:textId="77777777" w:rsidTr="003F45B3">
        <w:tc>
          <w:tcPr>
            <w:tcW w:w="1495" w:type="dxa"/>
            <w:shd w:val="clear" w:color="auto" w:fill="auto"/>
          </w:tcPr>
          <w:p w14:paraId="65563607" w14:textId="77777777" w:rsidR="009521A9" w:rsidRPr="000C4BF5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37638DF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014A64B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1E06C9D4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05797B79" w14:textId="37AFB553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</w:t>
            </w:r>
            <w:r w:rsidR="0037644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í</w:t>
            </w: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nculo</w:t>
            </w:r>
          </w:p>
        </w:tc>
      </w:tr>
      <w:tr w:rsidR="009521A9" w:rsidRPr="000073BC" w14:paraId="5B917DA1" w14:textId="77777777" w:rsidTr="003F45B3">
        <w:tc>
          <w:tcPr>
            <w:tcW w:w="1495" w:type="dxa"/>
            <w:shd w:val="clear" w:color="auto" w:fill="auto"/>
          </w:tcPr>
          <w:p w14:paraId="4B2C2BE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789D27CD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400CD4C4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4B2F4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A60B87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9521A9" w:rsidRPr="000073BC" w14:paraId="4E3795BE" w14:textId="77777777" w:rsidTr="003F45B3">
        <w:tc>
          <w:tcPr>
            <w:tcW w:w="1495" w:type="dxa"/>
            <w:shd w:val="clear" w:color="auto" w:fill="auto"/>
          </w:tcPr>
          <w:p w14:paraId="778D5F8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0595C5C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5DD1757A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94B1C5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E74B45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45788AF1" w14:textId="77777777" w:rsidR="009521A9" w:rsidRPr="003A291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C770F20" w14:textId="471849BC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Plano de Aplicação dos Recursos Financeiros.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do Plano de aplicação dos recursos financeiros no formato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indicado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abaixo com 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valores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tota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deixando zerado</w:t>
      </w:r>
      <w:r w:rsidR="002674FB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</w:t>
      </w:r>
      <w:r w:rsidR="00A9760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os que não serão </w:t>
      </w:r>
      <w:r w:rsidR="00DA58F7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contratados/</w:t>
      </w:r>
      <w:r w:rsidR="009811DD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utilizados.</w:t>
      </w:r>
    </w:p>
    <w:p w14:paraId="473F876F" w14:textId="5A2826BE" w:rsidR="00E11A12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as propostas orçamentárias </w:t>
      </w:r>
      <w:r w:rsidR="009A4569">
        <w:rPr>
          <w:rFonts w:ascii="Verdana" w:hAnsi="Verdana"/>
          <w:i/>
          <w:color w:val="FF0000"/>
          <w:sz w:val="16"/>
          <w:szCs w:val="16"/>
        </w:rPr>
        <w:t>são obrigatórias e</w:t>
      </w:r>
      <w:r w:rsidR="00720151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deverão estar em estrita conformidade com as </w:t>
      </w:r>
      <w:r w:rsidR="00774EC1">
        <w:rPr>
          <w:rFonts w:ascii="Verdana" w:hAnsi="Verdana"/>
          <w:i/>
          <w:color w:val="FF0000"/>
          <w:sz w:val="16"/>
          <w:szCs w:val="16"/>
        </w:rPr>
        <w:t>descrições por</w:t>
      </w:r>
      <w:r w:rsidR="00841189">
        <w:rPr>
          <w:rFonts w:ascii="Verdana" w:hAnsi="Verdana"/>
          <w:i/>
          <w:color w:val="FF0000"/>
          <w:sz w:val="16"/>
          <w:szCs w:val="16"/>
        </w:rPr>
        <w:t xml:space="preserve"> produto/material</w:t>
      </w:r>
      <w:r w:rsidR="009F5CFD">
        <w:rPr>
          <w:rFonts w:ascii="Verdana" w:hAnsi="Verdana"/>
          <w:i/>
          <w:color w:val="FF0000"/>
          <w:sz w:val="16"/>
          <w:szCs w:val="16"/>
        </w:rPr>
        <w:t>/serviço</w:t>
      </w:r>
      <w:r w:rsidR="00841189">
        <w:rPr>
          <w:rFonts w:ascii="Verdana" w:hAnsi="Verdana"/>
          <w:i/>
          <w:color w:val="FF0000"/>
          <w:sz w:val="16"/>
          <w:szCs w:val="16"/>
        </w:rPr>
        <w:t xml:space="preserve"> a ser adquirido</w:t>
      </w:r>
      <w:r w:rsidRPr="00C41122">
        <w:rPr>
          <w:rFonts w:ascii="Verdana" w:hAnsi="Verdana"/>
          <w:i/>
          <w:color w:val="FF0000"/>
          <w:sz w:val="16"/>
          <w:szCs w:val="16"/>
        </w:rPr>
        <w:t>.</w:t>
      </w:r>
      <w:r w:rsidR="00720151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E11A12">
        <w:rPr>
          <w:rFonts w:ascii="Verdana" w:hAnsi="Verdana"/>
          <w:i/>
          <w:color w:val="FF0000"/>
          <w:sz w:val="16"/>
          <w:szCs w:val="16"/>
        </w:rPr>
        <w:t xml:space="preserve">Anexar as </w:t>
      </w:r>
      <w:r w:rsidR="00720151">
        <w:rPr>
          <w:rFonts w:ascii="Verdana" w:hAnsi="Verdana"/>
          <w:i/>
          <w:color w:val="FF0000"/>
          <w:sz w:val="16"/>
          <w:szCs w:val="16"/>
        </w:rPr>
        <w:t>3 (três) propostas orçamentárias</w:t>
      </w:r>
      <w:r w:rsidR="00E11A12">
        <w:rPr>
          <w:rFonts w:ascii="Verdana" w:hAnsi="Verdana"/>
          <w:i/>
          <w:color w:val="FF0000"/>
          <w:sz w:val="16"/>
          <w:szCs w:val="16"/>
        </w:rPr>
        <w:t xml:space="preserve"> na aba “Arquivos anexados à demanda” no item correspondente. </w:t>
      </w:r>
    </w:p>
    <w:p w14:paraId="52CE92CA" w14:textId="26B7B42E" w:rsidR="004E2A71" w:rsidRDefault="004E2A71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Observação </w:t>
      </w:r>
      <w:r>
        <w:rPr>
          <w:rFonts w:ascii="Verdana" w:hAnsi="Verdana"/>
          <w:b/>
          <w:bCs/>
          <w:i/>
          <w:color w:val="FF0000"/>
          <w:sz w:val="16"/>
          <w:szCs w:val="16"/>
        </w:rPr>
        <w:t>2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435717">
        <w:rPr>
          <w:rFonts w:ascii="Verdana" w:hAnsi="Verdana"/>
          <w:i/>
          <w:color w:val="FF0000"/>
          <w:sz w:val="16"/>
          <w:szCs w:val="16"/>
        </w:rPr>
        <w:t>transportar o</w:t>
      </w:r>
      <w:r w:rsidR="00E11A12">
        <w:rPr>
          <w:rFonts w:ascii="Verdana" w:hAnsi="Verdana"/>
          <w:i/>
          <w:color w:val="FF0000"/>
          <w:sz w:val="16"/>
          <w:szCs w:val="16"/>
        </w:rPr>
        <w:t>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valor</w:t>
      </w:r>
      <w:r w:rsidR="00E11A12">
        <w:rPr>
          <w:rFonts w:ascii="Verdana" w:hAnsi="Verdana"/>
          <w:i/>
          <w:color w:val="FF0000"/>
          <w:sz w:val="16"/>
          <w:szCs w:val="16"/>
        </w:rPr>
        <w:t>es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tota</w:t>
      </w:r>
      <w:r w:rsidR="00E11A12">
        <w:rPr>
          <w:rFonts w:ascii="Verdana" w:hAnsi="Verdana"/>
          <w:i/>
          <w:color w:val="FF0000"/>
          <w:sz w:val="16"/>
          <w:szCs w:val="16"/>
        </w:rPr>
        <w:t>is</w:t>
      </w:r>
      <w:r w:rsidR="00435717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070EBF">
        <w:rPr>
          <w:rFonts w:ascii="Verdana" w:hAnsi="Verdana"/>
          <w:i/>
          <w:color w:val="FF0000"/>
          <w:sz w:val="16"/>
          <w:szCs w:val="16"/>
        </w:rPr>
        <w:t>produzidos n</w:t>
      </w:r>
      <w:r w:rsidR="00E11A12">
        <w:rPr>
          <w:rFonts w:ascii="Verdana" w:hAnsi="Verdana"/>
          <w:i/>
          <w:color w:val="FF0000"/>
          <w:sz w:val="16"/>
          <w:szCs w:val="16"/>
        </w:rPr>
        <w:t>a</w:t>
      </w:r>
      <w:r w:rsidR="007704E4">
        <w:rPr>
          <w:rFonts w:ascii="Verdana" w:hAnsi="Verdana"/>
          <w:i/>
          <w:color w:val="FF0000"/>
          <w:sz w:val="16"/>
          <w:szCs w:val="16"/>
        </w:rPr>
        <w:t xml:space="preserve"> aba “Arquivos anexados à Demanda”, relativos ao item</w:t>
      </w:r>
      <w:r w:rsidR="00E11A12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2674FB" w:rsidRPr="00E11A12">
        <w:rPr>
          <w:rFonts w:ascii="Verdana" w:hAnsi="Verdana"/>
          <w:i/>
          <w:color w:val="FF0000"/>
          <w:sz w:val="16"/>
          <w:szCs w:val="16"/>
          <w:u w:val="single"/>
        </w:rPr>
        <w:t>Planilha</w:t>
      </w:r>
      <w:r w:rsidR="007704E4">
        <w:rPr>
          <w:rFonts w:ascii="Verdana" w:hAnsi="Verdana"/>
          <w:i/>
          <w:color w:val="FF0000"/>
          <w:sz w:val="16"/>
          <w:szCs w:val="16"/>
          <w:u w:val="single"/>
        </w:rPr>
        <w:t>s</w:t>
      </w:r>
      <w:r w:rsidR="00E11A12" w:rsidRPr="00E11A12">
        <w:rPr>
          <w:rFonts w:ascii="Verdana" w:hAnsi="Verdana"/>
          <w:i/>
          <w:color w:val="FF0000"/>
          <w:sz w:val="16"/>
          <w:szCs w:val="16"/>
          <w:u w:val="single"/>
        </w:rPr>
        <w:t xml:space="preserve"> de Valores de Custeio</w:t>
      </w:r>
      <w:r w:rsidR="00E11A12" w:rsidRPr="00E11A12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2674FB">
        <w:rPr>
          <w:rFonts w:ascii="Verdana" w:hAnsi="Verdana"/>
          <w:i/>
          <w:color w:val="FF0000"/>
          <w:sz w:val="16"/>
          <w:szCs w:val="16"/>
        </w:rPr>
        <w:t xml:space="preserve">para </w:t>
      </w:r>
      <w:r w:rsidR="00B8738C">
        <w:rPr>
          <w:rFonts w:ascii="Verdana" w:hAnsi="Verdana"/>
          <w:i/>
          <w:color w:val="FF0000"/>
          <w:sz w:val="16"/>
          <w:szCs w:val="16"/>
        </w:rPr>
        <w:t xml:space="preserve">o Plano de </w:t>
      </w:r>
      <w:r w:rsidR="00841189">
        <w:rPr>
          <w:rFonts w:ascii="Verdana" w:hAnsi="Verdana"/>
          <w:i/>
          <w:color w:val="FF0000"/>
          <w:sz w:val="16"/>
          <w:szCs w:val="16"/>
        </w:rPr>
        <w:t>Aplicação</w:t>
      </w:r>
      <w:r w:rsidR="00B8738C">
        <w:rPr>
          <w:rFonts w:ascii="Verdana" w:hAnsi="Verdana"/>
          <w:i/>
          <w:color w:val="FF0000"/>
          <w:sz w:val="16"/>
          <w:szCs w:val="16"/>
        </w:rPr>
        <w:t xml:space="preserve"> dos Recursos Financeiros, na</w:t>
      </w:r>
      <w:r w:rsidR="00323979">
        <w:rPr>
          <w:rFonts w:ascii="Verdana" w:hAnsi="Verdana"/>
          <w:i/>
          <w:color w:val="FF0000"/>
          <w:sz w:val="16"/>
          <w:szCs w:val="16"/>
        </w:rPr>
        <w:t xml:space="preserve"> </w:t>
      </w:r>
      <w:r w:rsidR="005C1297">
        <w:rPr>
          <w:rFonts w:ascii="Verdana" w:hAnsi="Verdana"/>
          <w:i/>
          <w:color w:val="FF0000"/>
          <w:sz w:val="16"/>
          <w:szCs w:val="16"/>
        </w:rPr>
        <w:t xml:space="preserve">Descrição </w:t>
      </w:r>
      <w:r w:rsidR="00841189">
        <w:rPr>
          <w:rFonts w:ascii="Verdana" w:hAnsi="Verdana"/>
          <w:i/>
          <w:color w:val="FF0000"/>
          <w:sz w:val="16"/>
          <w:szCs w:val="16"/>
        </w:rPr>
        <w:t>por agrupamentos específicos</w:t>
      </w:r>
      <w:r w:rsidR="005C1297">
        <w:rPr>
          <w:rFonts w:ascii="Verdana" w:hAnsi="Verdana"/>
          <w:i/>
          <w:color w:val="FF0000"/>
          <w:sz w:val="16"/>
          <w:szCs w:val="16"/>
        </w:rPr>
        <w:t>.</w:t>
      </w:r>
      <w:r w:rsidR="007704E4">
        <w:rPr>
          <w:rFonts w:ascii="Verdana" w:hAnsi="Verdana"/>
          <w:i/>
          <w:color w:val="FF0000"/>
          <w:sz w:val="16"/>
          <w:szCs w:val="16"/>
        </w:rPr>
        <w:t xml:space="preserve"> </w:t>
      </w:r>
    </w:p>
    <w:p w14:paraId="69EBEEC6" w14:textId="0BC4FAED" w:rsidR="009521A9" w:rsidRPr="00BA63E7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Observação </w:t>
      </w:r>
      <w:r w:rsidR="004E2A71">
        <w:rPr>
          <w:rFonts w:ascii="Verdana" w:hAnsi="Verdana"/>
          <w:b/>
          <w:bCs/>
          <w:i/>
          <w:color w:val="FF0000"/>
          <w:sz w:val="16"/>
          <w:szCs w:val="16"/>
        </w:rPr>
        <w:t>3</w:t>
      </w:r>
      <w:r w:rsidRPr="00D90861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Pr="00C41122">
        <w:rPr>
          <w:rFonts w:ascii="Verdana" w:hAnsi="Verdana"/>
          <w:i/>
          <w:color w:val="FF0000"/>
          <w:sz w:val="16"/>
          <w:szCs w:val="16"/>
        </w:rPr>
        <w:t>a parceria é obrigatória quando houver.</w:t>
      </w:r>
      <w:r w:rsidRPr="00115B28"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1B3403CA" w14:textId="77777777" w:rsidR="009521A9" w:rsidRPr="00461BC1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737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843"/>
      </w:tblGrid>
      <w:tr w:rsidR="009F5CFD" w:rsidRPr="000073BC" w14:paraId="4B7BFF03" w14:textId="77777777" w:rsidTr="009F5CFD">
        <w:tc>
          <w:tcPr>
            <w:tcW w:w="5528" w:type="dxa"/>
            <w:shd w:val="clear" w:color="auto" w:fill="auto"/>
          </w:tcPr>
          <w:p w14:paraId="1B279425" w14:textId="6B13E540" w:rsidR="009F5CFD" w:rsidRPr="000073BC" w:rsidRDefault="009F5CFD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774EC1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Descrição por Agrupamento</w:t>
            </w:r>
          </w:p>
        </w:tc>
        <w:tc>
          <w:tcPr>
            <w:tcW w:w="1843" w:type="dxa"/>
          </w:tcPr>
          <w:p w14:paraId="19BC1542" w14:textId="0B787E01" w:rsidR="009F5CFD" w:rsidRDefault="009F5CFD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Total</w:t>
            </w:r>
          </w:p>
        </w:tc>
      </w:tr>
      <w:tr w:rsidR="009F5CFD" w:rsidRPr="00522675" w14:paraId="3FB9CC5D" w14:textId="77777777" w:rsidTr="009F5CFD">
        <w:tc>
          <w:tcPr>
            <w:tcW w:w="5528" w:type="dxa"/>
            <w:shd w:val="clear" w:color="auto" w:fill="auto"/>
          </w:tcPr>
          <w:p w14:paraId="5122588E" w14:textId="374ECDE9" w:rsidR="009F5CFD" w:rsidRPr="00FA68DC" w:rsidRDefault="009F5CFD" w:rsidP="00B11982">
            <w:pPr>
              <w:widowControl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>Material de Consumo (gêneros alimentícios/limpeza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FA68DC">
              <w:rPr>
                <w:rFonts w:ascii="Verdana" w:hAnsi="Verdana"/>
                <w:sz w:val="18"/>
                <w:szCs w:val="18"/>
              </w:rPr>
              <w:t>escritório/</w:t>
            </w:r>
            <w:r>
              <w:rPr>
                <w:rFonts w:ascii="Verdana" w:hAnsi="Verdana"/>
                <w:sz w:val="18"/>
                <w:szCs w:val="18"/>
              </w:rPr>
              <w:t>pedagógico/cultural</w:t>
            </w:r>
            <w:r w:rsidRPr="00FA68D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8B0E2E5" w14:textId="61F07BA5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7539B85C" w14:textId="77777777" w:rsidTr="009F5CFD">
        <w:tc>
          <w:tcPr>
            <w:tcW w:w="5528" w:type="dxa"/>
            <w:shd w:val="clear" w:color="auto" w:fill="auto"/>
          </w:tcPr>
          <w:p w14:paraId="45E28E08" w14:textId="15CC98C0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 xml:space="preserve">Material </w:t>
            </w:r>
            <w:r>
              <w:rPr>
                <w:rFonts w:ascii="Verdana" w:hAnsi="Verdana"/>
                <w:sz w:val="18"/>
                <w:szCs w:val="18"/>
              </w:rPr>
              <w:t>para pequenas reformas e manutenção de imóvel</w:t>
            </w:r>
          </w:p>
        </w:tc>
        <w:tc>
          <w:tcPr>
            <w:tcW w:w="1843" w:type="dxa"/>
            <w:vAlign w:val="center"/>
          </w:tcPr>
          <w:p w14:paraId="7B1E93DA" w14:textId="61C4470D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32F625B2" w14:textId="77777777" w:rsidTr="009F5CFD">
        <w:tc>
          <w:tcPr>
            <w:tcW w:w="5528" w:type="dxa"/>
            <w:shd w:val="clear" w:color="auto" w:fill="auto"/>
          </w:tcPr>
          <w:p w14:paraId="6B99E943" w14:textId="19848167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A68DC">
              <w:rPr>
                <w:rFonts w:ascii="Verdana" w:hAnsi="Verdana"/>
                <w:sz w:val="18"/>
                <w:szCs w:val="18"/>
              </w:rPr>
              <w:t>Transportes (Deslocamentos de usuários/equipe)</w:t>
            </w:r>
          </w:p>
        </w:tc>
        <w:tc>
          <w:tcPr>
            <w:tcW w:w="1843" w:type="dxa"/>
            <w:vAlign w:val="center"/>
          </w:tcPr>
          <w:p w14:paraId="42C2369E" w14:textId="472037AC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590B2C5D" w14:textId="77777777" w:rsidTr="009F5CFD">
        <w:tc>
          <w:tcPr>
            <w:tcW w:w="5528" w:type="dxa"/>
            <w:shd w:val="clear" w:color="auto" w:fill="auto"/>
          </w:tcPr>
          <w:p w14:paraId="701D689A" w14:textId="36B09CB6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3B72F7">
              <w:rPr>
                <w:rFonts w:ascii="Verdana" w:hAnsi="Verdana"/>
                <w:sz w:val="18"/>
                <w:szCs w:val="18"/>
              </w:rPr>
              <w:lastRenderedPageBreak/>
              <w:t>Contratação de Serviços – Pessoa Jurídica</w:t>
            </w:r>
          </w:p>
        </w:tc>
        <w:tc>
          <w:tcPr>
            <w:tcW w:w="1843" w:type="dxa"/>
            <w:vAlign w:val="center"/>
          </w:tcPr>
          <w:p w14:paraId="7760E21E" w14:textId="3A04A511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448BB912" w14:textId="77777777" w:rsidTr="009F5CFD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7984161" w14:textId="5580ACA7" w:rsidR="009F5CFD" w:rsidRPr="00FA68DC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72F7">
              <w:rPr>
                <w:rFonts w:ascii="Verdana" w:hAnsi="Verdana"/>
                <w:sz w:val="18"/>
                <w:szCs w:val="18"/>
              </w:rPr>
              <w:t xml:space="preserve">Contratação de Serviços – Pessoa Física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348328" w14:textId="5F3D4003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02F672C7" w14:textId="77777777" w:rsidTr="009F5CFD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D5188A6" w14:textId="5E0CC09C" w:rsidR="009F5CFD" w:rsidRPr="003B72F7" w:rsidRDefault="009F5CFD" w:rsidP="008B67BB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B72F7">
              <w:rPr>
                <w:rFonts w:ascii="Verdana" w:hAnsi="Verdana"/>
                <w:sz w:val="18"/>
                <w:szCs w:val="18"/>
              </w:rPr>
              <w:t xml:space="preserve">Custeio dos Recursos Humanos da equipe de referência do Serviço Tipificado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0EE900" w14:textId="4BCD8DD4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  <w:tr w:rsidR="009F5CFD" w:rsidRPr="00522675" w14:paraId="196E911A" w14:textId="77777777" w:rsidTr="009F5CFD"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8962957" w14:textId="1507D2C2" w:rsidR="009F5CFD" w:rsidRPr="000300B1" w:rsidRDefault="009F5CFD" w:rsidP="008B67BB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300B1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353660" w14:textId="1222E06F" w:rsidR="009F5CFD" w:rsidRPr="000300B1" w:rsidRDefault="009F5CFD" w:rsidP="008B67BB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0300B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t-BR"/>
              </w:rPr>
              <w:t>R$</w:t>
            </w:r>
            <w:r w:rsidRPr="008E4F8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t-BR"/>
              </w:rPr>
              <w:t>0,00</w:t>
            </w:r>
          </w:p>
        </w:tc>
      </w:tr>
    </w:tbl>
    <w:p w14:paraId="79980304" w14:textId="140DAAA2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81B02AC" w14:textId="77777777" w:rsidR="00774EC1" w:rsidRDefault="00774EC1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7B89F32" w14:textId="31A71F99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17.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Prazo de Execução da parceria/serviço.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(Indique “12 doze meses”.)</w:t>
      </w:r>
    </w:p>
    <w:p w14:paraId="60C02CFC" w14:textId="77777777" w:rsidR="009521A9" w:rsidRPr="00A94BEE" w:rsidRDefault="009521A9" w:rsidP="00A94BEE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78AA7FF" w14:textId="40467D18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do 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etc.)</w:t>
      </w:r>
    </w:p>
    <w:p w14:paraId="2D5BC36B" w14:textId="77777777" w:rsidR="009521A9" w:rsidRPr="006B564B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464BB49" w14:textId="04555157" w:rsidR="009521A9" w:rsidRPr="009A1EC5" w:rsidRDefault="009A1EC5" w:rsidP="009A1EC5">
      <w:pPr>
        <w:spacing w:after="0" w:line="240" w:lineRule="auto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19. </w:t>
      </w:r>
      <w:r w:rsidR="009521A9" w:rsidRPr="009A1EC5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Cronograma de Desembolso.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(Destaque que o recurso financeiro será liberado em parcela única, valor nominal e por extenso. </w:t>
      </w:r>
      <w:r w:rsidR="00087558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 o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valor for inferior ao disponibilizado pelo Estado, neste caso </w:t>
      </w:r>
      <w:r w:rsidR="0006791E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deverá ser adotado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o valor </w:t>
      </w:r>
      <w:r w:rsidR="0006791E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efetivo </w:t>
      </w:r>
      <w:r w:rsidR="00036B9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do CUSTEIO 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da</w:t>
      </w:r>
      <w:r w:rsidR="00036B94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 ações</w:t>
      </w:r>
      <w:r w:rsidR="009521A9" w:rsidRPr="009A1EC5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sectPr w:rsidR="009521A9" w:rsidRPr="009A1EC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85484D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7534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300B1"/>
    <w:rsid w:val="00036B94"/>
    <w:rsid w:val="000458F4"/>
    <w:rsid w:val="00045D3A"/>
    <w:rsid w:val="00046CAB"/>
    <w:rsid w:val="00056852"/>
    <w:rsid w:val="0006791E"/>
    <w:rsid w:val="00070EBF"/>
    <w:rsid w:val="0007723D"/>
    <w:rsid w:val="00077792"/>
    <w:rsid w:val="00082898"/>
    <w:rsid w:val="00084834"/>
    <w:rsid w:val="000851CF"/>
    <w:rsid w:val="00087558"/>
    <w:rsid w:val="000877C7"/>
    <w:rsid w:val="000A0DCB"/>
    <w:rsid w:val="000A3DC0"/>
    <w:rsid w:val="000A3DDF"/>
    <w:rsid w:val="000C142A"/>
    <w:rsid w:val="000C3CBA"/>
    <w:rsid w:val="000D0D3E"/>
    <w:rsid w:val="000D1E69"/>
    <w:rsid w:val="000E5191"/>
    <w:rsid w:val="0010145E"/>
    <w:rsid w:val="00105D57"/>
    <w:rsid w:val="00114D0B"/>
    <w:rsid w:val="001338EF"/>
    <w:rsid w:val="00141736"/>
    <w:rsid w:val="0014300C"/>
    <w:rsid w:val="00153172"/>
    <w:rsid w:val="001547B8"/>
    <w:rsid w:val="00161906"/>
    <w:rsid w:val="00174AAA"/>
    <w:rsid w:val="00177B0C"/>
    <w:rsid w:val="00187DAF"/>
    <w:rsid w:val="00194E7C"/>
    <w:rsid w:val="00197C4E"/>
    <w:rsid w:val="001A430C"/>
    <w:rsid w:val="001A4BB3"/>
    <w:rsid w:val="001A7583"/>
    <w:rsid w:val="001C2B3B"/>
    <w:rsid w:val="001C6DB7"/>
    <w:rsid w:val="001E1113"/>
    <w:rsid w:val="001E5E78"/>
    <w:rsid w:val="001F2E09"/>
    <w:rsid w:val="001F3188"/>
    <w:rsid w:val="001F3A8D"/>
    <w:rsid w:val="001F4EB3"/>
    <w:rsid w:val="001F587F"/>
    <w:rsid w:val="00205F5E"/>
    <w:rsid w:val="00220A35"/>
    <w:rsid w:val="00237809"/>
    <w:rsid w:val="002510C1"/>
    <w:rsid w:val="00253A66"/>
    <w:rsid w:val="00256F23"/>
    <w:rsid w:val="00260A15"/>
    <w:rsid w:val="00260E42"/>
    <w:rsid w:val="0026529B"/>
    <w:rsid w:val="002674FB"/>
    <w:rsid w:val="0027272B"/>
    <w:rsid w:val="00275FFE"/>
    <w:rsid w:val="002802E0"/>
    <w:rsid w:val="00281255"/>
    <w:rsid w:val="00281BAA"/>
    <w:rsid w:val="00290B82"/>
    <w:rsid w:val="0029303C"/>
    <w:rsid w:val="002B1324"/>
    <w:rsid w:val="002B1FEB"/>
    <w:rsid w:val="002B2000"/>
    <w:rsid w:val="002C75F8"/>
    <w:rsid w:val="002D0309"/>
    <w:rsid w:val="002F74B6"/>
    <w:rsid w:val="0030696A"/>
    <w:rsid w:val="00323979"/>
    <w:rsid w:val="003246F0"/>
    <w:rsid w:val="00325BC4"/>
    <w:rsid w:val="00332562"/>
    <w:rsid w:val="00334B2F"/>
    <w:rsid w:val="003407E4"/>
    <w:rsid w:val="003419D8"/>
    <w:rsid w:val="00350575"/>
    <w:rsid w:val="003527AB"/>
    <w:rsid w:val="00352D50"/>
    <w:rsid w:val="00366B0A"/>
    <w:rsid w:val="00372AD2"/>
    <w:rsid w:val="00373CD4"/>
    <w:rsid w:val="00376445"/>
    <w:rsid w:val="00392356"/>
    <w:rsid w:val="003A06C7"/>
    <w:rsid w:val="003A14AD"/>
    <w:rsid w:val="003A38C5"/>
    <w:rsid w:val="003A406C"/>
    <w:rsid w:val="003A5AAB"/>
    <w:rsid w:val="003A634F"/>
    <w:rsid w:val="003B18DF"/>
    <w:rsid w:val="003B2E38"/>
    <w:rsid w:val="003B72F7"/>
    <w:rsid w:val="003D02B0"/>
    <w:rsid w:val="00404D52"/>
    <w:rsid w:val="00423B28"/>
    <w:rsid w:val="00426A97"/>
    <w:rsid w:val="004303CB"/>
    <w:rsid w:val="00435717"/>
    <w:rsid w:val="00443DAC"/>
    <w:rsid w:val="004445EF"/>
    <w:rsid w:val="0044687D"/>
    <w:rsid w:val="00472277"/>
    <w:rsid w:val="00473410"/>
    <w:rsid w:val="004869F1"/>
    <w:rsid w:val="0048798B"/>
    <w:rsid w:val="00490B57"/>
    <w:rsid w:val="0049330C"/>
    <w:rsid w:val="004C4509"/>
    <w:rsid w:val="004D0FE7"/>
    <w:rsid w:val="004D1926"/>
    <w:rsid w:val="004D3BAA"/>
    <w:rsid w:val="004E2A71"/>
    <w:rsid w:val="004E6E20"/>
    <w:rsid w:val="00512EB4"/>
    <w:rsid w:val="0051720F"/>
    <w:rsid w:val="00523E50"/>
    <w:rsid w:val="005276A2"/>
    <w:rsid w:val="005334D0"/>
    <w:rsid w:val="00544FFF"/>
    <w:rsid w:val="00546FCA"/>
    <w:rsid w:val="00554C6A"/>
    <w:rsid w:val="005553A7"/>
    <w:rsid w:val="005A1F26"/>
    <w:rsid w:val="005A5ADE"/>
    <w:rsid w:val="005A6488"/>
    <w:rsid w:val="005B655E"/>
    <w:rsid w:val="005C1297"/>
    <w:rsid w:val="005C2D77"/>
    <w:rsid w:val="005C5E5C"/>
    <w:rsid w:val="005E55FE"/>
    <w:rsid w:val="005E5D1D"/>
    <w:rsid w:val="00600553"/>
    <w:rsid w:val="006141C7"/>
    <w:rsid w:val="00616B3F"/>
    <w:rsid w:val="0062518E"/>
    <w:rsid w:val="00646641"/>
    <w:rsid w:val="00653E91"/>
    <w:rsid w:val="00660036"/>
    <w:rsid w:val="006673B9"/>
    <w:rsid w:val="00676ED4"/>
    <w:rsid w:val="006774A5"/>
    <w:rsid w:val="00691E6B"/>
    <w:rsid w:val="006E76B3"/>
    <w:rsid w:val="006F263E"/>
    <w:rsid w:val="006F2E90"/>
    <w:rsid w:val="006F70CD"/>
    <w:rsid w:val="00705B9E"/>
    <w:rsid w:val="00720151"/>
    <w:rsid w:val="00720267"/>
    <w:rsid w:val="00732217"/>
    <w:rsid w:val="00733473"/>
    <w:rsid w:val="007621F4"/>
    <w:rsid w:val="007624B3"/>
    <w:rsid w:val="007704E4"/>
    <w:rsid w:val="00774EC1"/>
    <w:rsid w:val="00774FC0"/>
    <w:rsid w:val="007B1044"/>
    <w:rsid w:val="007C19F3"/>
    <w:rsid w:val="007C7D31"/>
    <w:rsid w:val="007F00DE"/>
    <w:rsid w:val="00800D28"/>
    <w:rsid w:val="00803B96"/>
    <w:rsid w:val="008174FE"/>
    <w:rsid w:val="00824DFD"/>
    <w:rsid w:val="00827E85"/>
    <w:rsid w:val="00832649"/>
    <w:rsid w:val="0084101F"/>
    <w:rsid w:val="00841189"/>
    <w:rsid w:val="00846069"/>
    <w:rsid w:val="00851946"/>
    <w:rsid w:val="0085484D"/>
    <w:rsid w:val="00862B47"/>
    <w:rsid w:val="008639F1"/>
    <w:rsid w:val="0088162C"/>
    <w:rsid w:val="0088243F"/>
    <w:rsid w:val="00885963"/>
    <w:rsid w:val="00885CF0"/>
    <w:rsid w:val="00894024"/>
    <w:rsid w:val="008A596F"/>
    <w:rsid w:val="008B25EB"/>
    <w:rsid w:val="008B67BB"/>
    <w:rsid w:val="008D283C"/>
    <w:rsid w:val="008D3507"/>
    <w:rsid w:val="008E4F8D"/>
    <w:rsid w:val="008E5349"/>
    <w:rsid w:val="008F1F9D"/>
    <w:rsid w:val="009030EB"/>
    <w:rsid w:val="00917D56"/>
    <w:rsid w:val="009404AD"/>
    <w:rsid w:val="009521A9"/>
    <w:rsid w:val="00960B21"/>
    <w:rsid w:val="00961874"/>
    <w:rsid w:val="00964169"/>
    <w:rsid w:val="009811DD"/>
    <w:rsid w:val="009839F9"/>
    <w:rsid w:val="009A1EC5"/>
    <w:rsid w:val="009A285D"/>
    <w:rsid w:val="009A4569"/>
    <w:rsid w:val="009A4925"/>
    <w:rsid w:val="009A4BBC"/>
    <w:rsid w:val="009B168C"/>
    <w:rsid w:val="009B2259"/>
    <w:rsid w:val="009C4AE2"/>
    <w:rsid w:val="009D0EBC"/>
    <w:rsid w:val="009D6BBE"/>
    <w:rsid w:val="009F5CFD"/>
    <w:rsid w:val="00A11EBA"/>
    <w:rsid w:val="00A16CF4"/>
    <w:rsid w:val="00A200F9"/>
    <w:rsid w:val="00A3123A"/>
    <w:rsid w:val="00A3196A"/>
    <w:rsid w:val="00A33998"/>
    <w:rsid w:val="00A42E51"/>
    <w:rsid w:val="00A530D2"/>
    <w:rsid w:val="00A54997"/>
    <w:rsid w:val="00A650E4"/>
    <w:rsid w:val="00A92329"/>
    <w:rsid w:val="00A93501"/>
    <w:rsid w:val="00A94BEE"/>
    <w:rsid w:val="00A972FA"/>
    <w:rsid w:val="00A97607"/>
    <w:rsid w:val="00AA419E"/>
    <w:rsid w:val="00AB14E3"/>
    <w:rsid w:val="00AB6D19"/>
    <w:rsid w:val="00AC261E"/>
    <w:rsid w:val="00AC2A1E"/>
    <w:rsid w:val="00B06D72"/>
    <w:rsid w:val="00B10A89"/>
    <w:rsid w:val="00B11044"/>
    <w:rsid w:val="00B11982"/>
    <w:rsid w:val="00B14494"/>
    <w:rsid w:val="00B14F93"/>
    <w:rsid w:val="00B2393B"/>
    <w:rsid w:val="00B33AD0"/>
    <w:rsid w:val="00B347F1"/>
    <w:rsid w:val="00B36E57"/>
    <w:rsid w:val="00B37805"/>
    <w:rsid w:val="00B46B7A"/>
    <w:rsid w:val="00B73D26"/>
    <w:rsid w:val="00B7451E"/>
    <w:rsid w:val="00B756EC"/>
    <w:rsid w:val="00B84FB7"/>
    <w:rsid w:val="00B8738C"/>
    <w:rsid w:val="00B96C17"/>
    <w:rsid w:val="00BA63E7"/>
    <w:rsid w:val="00BC0E5B"/>
    <w:rsid w:val="00BC3245"/>
    <w:rsid w:val="00BC574F"/>
    <w:rsid w:val="00BC70E6"/>
    <w:rsid w:val="00BD0972"/>
    <w:rsid w:val="00BD1AC7"/>
    <w:rsid w:val="00BD6372"/>
    <w:rsid w:val="00BE6655"/>
    <w:rsid w:val="00BF7463"/>
    <w:rsid w:val="00C1246E"/>
    <w:rsid w:val="00C266C5"/>
    <w:rsid w:val="00C3326B"/>
    <w:rsid w:val="00C35187"/>
    <w:rsid w:val="00C46325"/>
    <w:rsid w:val="00C54135"/>
    <w:rsid w:val="00C61020"/>
    <w:rsid w:val="00C63EC8"/>
    <w:rsid w:val="00C70CEE"/>
    <w:rsid w:val="00C71350"/>
    <w:rsid w:val="00C846E3"/>
    <w:rsid w:val="00CB1EF0"/>
    <w:rsid w:val="00CB3B74"/>
    <w:rsid w:val="00CB7370"/>
    <w:rsid w:val="00CC071D"/>
    <w:rsid w:val="00CD61AF"/>
    <w:rsid w:val="00CE50F8"/>
    <w:rsid w:val="00CF1C22"/>
    <w:rsid w:val="00D04AE4"/>
    <w:rsid w:val="00D0674D"/>
    <w:rsid w:val="00D1087D"/>
    <w:rsid w:val="00D1146C"/>
    <w:rsid w:val="00D12A22"/>
    <w:rsid w:val="00D37480"/>
    <w:rsid w:val="00D421CA"/>
    <w:rsid w:val="00D43DA9"/>
    <w:rsid w:val="00D54A54"/>
    <w:rsid w:val="00D56DFD"/>
    <w:rsid w:val="00D60A03"/>
    <w:rsid w:val="00D63A74"/>
    <w:rsid w:val="00D77668"/>
    <w:rsid w:val="00DA4D5E"/>
    <w:rsid w:val="00DA58F7"/>
    <w:rsid w:val="00DB2ADD"/>
    <w:rsid w:val="00DC13AC"/>
    <w:rsid w:val="00DC36E8"/>
    <w:rsid w:val="00DE7533"/>
    <w:rsid w:val="00E104CA"/>
    <w:rsid w:val="00E119A2"/>
    <w:rsid w:val="00E11A12"/>
    <w:rsid w:val="00E20D49"/>
    <w:rsid w:val="00E33CE8"/>
    <w:rsid w:val="00E374A7"/>
    <w:rsid w:val="00E508D9"/>
    <w:rsid w:val="00E550AD"/>
    <w:rsid w:val="00E7589D"/>
    <w:rsid w:val="00E82996"/>
    <w:rsid w:val="00E90079"/>
    <w:rsid w:val="00E96500"/>
    <w:rsid w:val="00EB76A6"/>
    <w:rsid w:val="00EC31AF"/>
    <w:rsid w:val="00EC6AF4"/>
    <w:rsid w:val="00ED58B8"/>
    <w:rsid w:val="00EE1433"/>
    <w:rsid w:val="00EE3A0D"/>
    <w:rsid w:val="00EF018B"/>
    <w:rsid w:val="00EF0BFE"/>
    <w:rsid w:val="00EF33D0"/>
    <w:rsid w:val="00F0131F"/>
    <w:rsid w:val="00F06A01"/>
    <w:rsid w:val="00F13C9D"/>
    <w:rsid w:val="00F1402B"/>
    <w:rsid w:val="00F1764E"/>
    <w:rsid w:val="00F542A6"/>
    <w:rsid w:val="00F604AC"/>
    <w:rsid w:val="00F61D8A"/>
    <w:rsid w:val="00F63FF4"/>
    <w:rsid w:val="00F84054"/>
    <w:rsid w:val="00F86520"/>
    <w:rsid w:val="00FA68DC"/>
    <w:rsid w:val="00FB60A8"/>
    <w:rsid w:val="00FC023E"/>
    <w:rsid w:val="00FD7C01"/>
    <w:rsid w:val="00FE39A8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8FCB4-C182-4892-8931-2E11E26A4F74}">
  <ds:schemaRefs>
    <ds:schemaRef ds:uri="http://schemas.microsoft.com/office/infopath/2007/PartnerControls"/>
    <ds:schemaRef ds:uri="13716a5d-c39b-405d-89be-49f0ac2b1ab2"/>
    <ds:schemaRef ds:uri="http://purl.org/dc/terms/"/>
    <ds:schemaRef ds:uri="http://schemas.microsoft.com/office/2006/documentManagement/types"/>
    <ds:schemaRef ds:uri="a9399771-ac7a-49d8-98a9-1c812e63824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2023-08-15T15:26:00Z</dcterms:created>
  <dcterms:modified xsi:type="dcterms:W3CDTF">2023-08-15T15:26:00Z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